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4" w:val="single"/>
        </w:pBdr>
        <w:jc w:val="center"/>
        <w:rPr>
          <w:rFonts w:ascii="Gabriola" w:cs="Gabriola" w:eastAsia="Gabriola" w:hAnsi="Gabriola"/>
          <w:color w:val="000000"/>
          <w:sz w:val="28"/>
          <w:szCs w:val="28"/>
        </w:rPr>
      </w:pPr>
      <w:r w:rsidDel="00000000" w:rsidR="00000000" w:rsidRPr="00000000">
        <w:rPr>
          <w:rFonts w:ascii="Gabriola" w:cs="Gabriola" w:eastAsia="Gabriola" w:hAnsi="Gabriola"/>
          <w:color w:val="000000"/>
          <w:sz w:val="28"/>
          <w:szCs w:val="28"/>
        </w:rPr>
        <w:drawing>
          <wp:inline distB="0" distT="0" distL="0" distR="0">
            <wp:extent cx="501554" cy="500411"/>
            <wp:effectExtent b="0" l="0" r="0" t="0"/>
            <wp:docPr descr="C:\Users\PC\Desktop\tj.jpg" id="17" name="image1.jpg"/>
            <a:graphic>
              <a:graphicData uri="http://schemas.openxmlformats.org/drawingml/2006/picture">
                <pic:pic>
                  <pic:nvPicPr>
                    <pic:cNvPr descr="C:\Users\PC\Desktop\tj.jpg" id="0" name="image1.jpg"/>
                    <pic:cNvPicPr preferRelativeResize="0"/>
                  </pic:nvPicPr>
                  <pic:blipFill>
                    <a:blip r:embed="rId7"/>
                    <a:srcRect b="14353" l="-683" r="683" t="17317"/>
                    <a:stretch>
                      <a:fillRect/>
                    </a:stretch>
                  </pic:blipFill>
                  <pic:spPr>
                    <a:xfrm>
                      <a:off x="0" y="0"/>
                      <a:ext cx="501554" cy="5004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1" w:sz="4" w:val="single"/>
        </w:pBdr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color w:val="003300"/>
          <w:sz w:val="36"/>
          <w:szCs w:val="36"/>
          <w:rtl w:val="0"/>
        </w:rPr>
        <w:t xml:space="preserve">Modos de pago</w:t>
      </w:r>
    </w:p>
    <w:p w:rsidR="00000000" w:rsidDel="00000000" w:rsidP="00000000" w:rsidRDefault="00000000" w:rsidRPr="00000000" w14:paraId="00000003">
      <w:pPr>
        <w:pBdr>
          <w:bottom w:color="000000" w:space="1" w:sz="4" w:val="single"/>
        </w:pBdr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Gabriola" w:cs="Gabriola" w:eastAsia="Gabriola" w:hAnsi="Gabriola"/>
          <w:b w:val="1"/>
          <w:bCs w:val="1"/>
          <w:color w:val="007033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rFonts w:ascii="Gabriola" w:cs="Gabriola" w:eastAsia="Gabriola" w:hAnsi="Gabriol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Transferencia bancaria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desde casa.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rFonts w:ascii="Gabriola" w:cs="Gabriola" w:eastAsia="Gabriola" w:hAnsi="Gabriol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Depósito bancario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acercándose al cajero más cercano.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elige estas opciones (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o 2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), deberá enviar 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mail 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hyperlink r:id="rId8">
        <w:r w:rsidDel="00000000" w:rsidR="00000000" w:rsidRPr="00000000">
          <w:rPr>
            <w:rFonts w:ascii="Gabriola" w:cs="Gabriola" w:eastAsia="Gabriola" w:hAnsi="Gabriola"/>
            <w:b w:val="0"/>
            <w:bCs w:val="0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tjcobranzas@hotmail.com</w:t>
        </w:r>
      </w:hyperlink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adjuntando el 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comprobante de pago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junto a los 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 del alumno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(nombre y apellido, curso, turno, nivel, monto, teléfon</w:t>
      </w: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La factura se enviará a</w:t>
      </w: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l mail del usuario que envió el comprobante. Se solicita que sea el mismo mail que ha indicado para emitir la facturación.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rFonts w:ascii="Gabriola" w:cs="Gabriola" w:eastAsia="Gabriola" w:hAnsi="Gabriol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En sobre por buzón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acercándose a nuestra institución, llevando desde su casa un sobre pequeño y cerrado con el dinero, escribiendo todos los datos que administración solicita (nombre y apellido, curso, turno, nivel, monto, teléfono y mail) y depositándolo en el buzón que hemos instalado pasando las rejas del sector de ingreso del nivel inicial (Jardín). Puede hacerlo de 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lunes a viernes de 8 a 1</w:t>
      </w:r>
      <w:r w:rsidDel="00000000" w:rsidR="00000000" w:rsidRPr="00000000">
        <w:rPr>
          <w:rFonts w:ascii="Gabriola" w:cs="Gabriola" w:eastAsia="Gabriola" w:hAnsi="Gabriol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hs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elige cualquiera de estas tres opciones, recibirá el recibo mediante el mail que</w:t>
      </w: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usted ha facilitado, desde el mail </w:t>
      </w:r>
      <w:hyperlink r:id="rId9">
        <w:r w:rsidDel="00000000" w:rsidR="00000000" w:rsidRPr="00000000">
          <w:rPr>
            <w:rFonts w:ascii="Gabriola" w:cs="Gabriola" w:eastAsia="Gabriola" w:hAnsi="Gabriola"/>
            <w:b w:val="0"/>
            <w:bCs w:val="0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tjcobranzas@hotmail.com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4" w:val="single"/>
        </w:pBdr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Gabriol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462E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462ED4"/>
    <w:pPr>
      <w:ind w:left="720"/>
      <w:contextualSpacing w:val="1"/>
    </w:pPr>
    <w:rPr>
      <w:rFonts w:ascii="Calibri" w:cs="Times New Roman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JCOBRANZAS@HOT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TJCOBRANZAS@HOT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Gy7hIaOkHazAr659cyzR27hIcg==">CgMxLjA4AHIhMWt2eWRubUFyWkZoWTZLMHJzNS10ZllLSE9XWnVGWGpU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2021-06-09T18:49:00Z</dcterms:created>
  <dc:creator>Floriana LM</dc:creator>
</cp:coreProperties>
</file>